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240"/>
        <w:gridCol w:w="4394"/>
      </w:tblGrid>
      <w:tr w:rsidR="00204116" w:rsidRPr="00545004" w14:paraId="6EF384E8" w14:textId="77777777">
        <w:trPr>
          <w:trHeight w:hRule="exact" w:val="720"/>
        </w:trPr>
        <w:tc>
          <w:tcPr>
            <w:tcW w:w="2438" w:type="dxa"/>
          </w:tcPr>
          <w:p w14:paraId="1543A059" w14:textId="4179DB84" w:rsidR="00204116" w:rsidRPr="00545004" w:rsidRDefault="00E75954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AE732A9" wp14:editId="128F8A30">
                  <wp:extent cx="1212215" cy="457200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14:paraId="5E6B2C0E" w14:textId="77777777" w:rsidR="00204116" w:rsidRPr="00545004" w:rsidRDefault="00204116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  <w:color w:val="808080"/>
              </w:rPr>
            </w:pPr>
          </w:p>
          <w:p w14:paraId="5085F7FE" w14:textId="77777777" w:rsidR="00204116" w:rsidRPr="00545004" w:rsidRDefault="00204116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4394" w:type="dxa"/>
          </w:tcPr>
          <w:p w14:paraId="3E879C1F" w14:textId="77777777" w:rsidR="00204116" w:rsidRPr="00C6053E" w:rsidRDefault="00204116">
            <w:pPr>
              <w:pStyle w:val="berschrift2"/>
              <w:tabs>
                <w:tab w:val="left" w:pos="709"/>
                <w:tab w:val="right" w:pos="4876"/>
              </w:tabs>
              <w:spacing w:before="120" w:line="240" w:lineRule="exact"/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</w:pP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Deutscher</w:t>
            </w:r>
            <w:r w:rsidRPr="00C6053E">
              <w:rPr>
                <w:rFonts w:ascii="Arial" w:hAnsi="Arial" w:cs="Arial"/>
                <w:b w:val="0"/>
                <w:bCs/>
                <w:spacing w:val="8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Akademischer</w:t>
            </w:r>
            <w:r w:rsidRPr="00C6053E">
              <w:rPr>
                <w:rFonts w:ascii="Arial" w:hAnsi="Arial" w:cs="Arial"/>
                <w:b w:val="0"/>
                <w:bCs/>
                <w:spacing w:val="6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Austausch</w:t>
            </w:r>
            <w:r w:rsidR="00C6053E" w:rsidRPr="00C6053E">
              <w:rPr>
                <w:rFonts w:ascii="Arial" w:hAnsi="Arial" w:cs="Arial"/>
                <w:b w:val="0"/>
                <w:bCs/>
                <w:spacing w:val="8"/>
                <w:sz w:val="22"/>
                <w:szCs w:val="22"/>
              </w:rPr>
              <w:t>d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ienst</w:t>
            </w:r>
          </w:p>
          <w:p w14:paraId="737D2AB9" w14:textId="77777777" w:rsidR="00204116" w:rsidRPr="00C6053E" w:rsidRDefault="00204116">
            <w:pPr>
              <w:pStyle w:val="berschrift2"/>
              <w:tabs>
                <w:tab w:val="left" w:pos="709"/>
                <w:tab w:val="right" w:pos="4876"/>
              </w:tabs>
              <w:spacing w:before="40" w:line="240" w:lineRule="exact"/>
              <w:rPr>
                <w:rFonts w:ascii="Arial" w:hAnsi="Arial" w:cs="Arial"/>
                <w:b w:val="0"/>
                <w:spacing w:val="1"/>
                <w:sz w:val="22"/>
                <w:szCs w:val="22"/>
              </w:rPr>
            </w:pP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German</w:t>
            </w:r>
            <w:r w:rsidRPr="00C6053E">
              <w:rPr>
                <w:rFonts w:ascii="Arial" w:hAnsi="Arial" w:cs="Arial"/>
                <w:b w:val="0"/>
                <w:bCs/>
                <w:spacing w:val="6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Academic</w:t>
            </w:r>
            <w:r w:rsidRPr="00C6053E">
              <w:rPr>
                <w:rFonts w:ascii="Arial" w:hAnsi="Arial" w:cs="Arial"/>
                <w:b w:val="0"/>
                <w:bCs/>
                <w:spacing w:val="6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Exchange</w:t>
            </w:r>
            <w:r w:rsidRPr="00C6053E">
              <w:rPr>
                <w:rFonts w:ascii="Arial" w:hAnsi="Arial" w:cs="Arial"/>
                <w:b w:val="0"/>
                <w:bCs/>
                <w:spacing w:val="6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Service</w:t>
            </w:r>
          </w:p>
          <w:p w14:paraId="23DCF6C4" w14:textId="77777777" w:rsidR="00204116" w:rsidRPr="00FB3557" w:rsidRDefault="00204116">
            <w:pPr>
              <w:tabs>
                <w:tab w:val="left" w:pos="709"/>
              </w:tabs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204116" w:rsidRPr="00545004" w14:paraId="32DCF5BF" w14:textId="77777777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4678" w:type="dxa"/>
            <w:gridSpan w:val="2"/>
          </w:tcPr>
          <w:p w14:paraId="0F3EB1F8" w14:textId="77777777" w:rsidR="00204116" w:rsidRPr="00FB3557" w:rsidRDefault="00204116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10"/>
                <w:u w:val="none"/>
              </w:rPr>
            </w:pPr>
          </w:p>
        </w:tc>
        <w:tc>
          <w:tcPr>
            <w:tcW w:w="4394" w:type="dxa"/>
          </w:tcPr>
          <w:p w14:paraId="733E29F8" w14:textId="77777777" w:rsidR="00204116" w:rsidRPr="00FB3557" w:rsidRDefault="00204116">
            <w:pPr>
              <w:pStyle w:val="Style1"/>
              <w:tabs>
                <w:tab w:val="left" w:pos="709"/>
                <w:tab w:val="left" w:pos="6663"/>
              </w:tabs>
              <w:spacing w:line="240" w:lineRule="atLeast"/>
              <w:rPr>
                <w:rFonts w:cs="Arial"/>
                <w:sz w:val="20"/>
                <w:u w:val="none"/>
              </w:rPr>
            </w:pPr>
          </w:p>
        </w:tc>
      </w:tr>
      <w:tr w:rsidR="00204116" w:rsidRPr="00545004" w14:paraId="07C09D2D" w14:textId="77777777">
        <w:tblPrEx>
          <w:tblCellMar>
            <w:left w:w="70" w:type="dxa"/>
            <w:right w:w="70" w:type="dxa"/>
          </w:tblCellMar>
        </w:tblPrEx>
        <w:tc>
          <w:tcPr>
            <w:tcW w:w="4678" w:type="dxa"/>
            <w:gridSpan w:val="2"/>
          </w:tcPr>
          <w:p w14:paraId="61CC7488" w14:textId="77777777" w:rsidR="00F621B8" w:rsidRDefault="00C6053E" w:rsidP="00F621B8">
            <w:pPr>
              <w:pStyle w:val="Kopfzeile"/>
              <w:tabs>
                <w:tab w:val="left" w:pos="510"/>
                <w:tab w:val="right" w:pos="4876"/>
              </w:tabs>
              <w:spacing w:line="240" w:lineRule="exact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Section ST16</w:t>
            </w:r>
            <w:r w:rsidR="00F621B8" w:rsidRPr="00216892">
              <w:rPr>
                <w:sz w:val="22"/>
                <w:szCs w:val="22"/>
                <w:u w:val="none"/>
                <w:lang w:val="en-US"/>
              </w:rPr>
              <w:t xml:space="preserve"> – </w:t>
            </w:r>
          </w:p>
          <w:p w14:paraId="7B9F5E91" w14:textId="77777777" w:rsidR="00C6053E" w:rsidRPr="00216892" w:rsidRDefault="00C6053E" w:rsidP="00F621B8">
            <w:pPr>
              <w:pStyle w:val="Kopfzeile"/>
              <w:tabs>
                <w:tab w:val="left" w:pos="510"/>
                <w:tab w:val="right" w:pos="4876"/>
              </w:tabs>
              <w:spacing w:line="240" w:lineRule="exact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Alumni: Concept and Coordination</w:t>
            </w:r>
          </w:p>
          <w:p w14:paraId="79CF1F65" w14:textId="7A787FD0" w:rsidR="00204116" w:rsidRPr="00545004" w:rsidRDefault="00204116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</w:rPr>
            </w:pPr>
          </w:p>
        </w:tc>
        <w:tc>
          <w:tcPr>
            <w:tcW w:w="4394" w:type="dxa"/>
          </w:tcPr>
          <w:p w14:paraId="0D5F5C61" w14:textId="3034F3C4" w:rsidR="00204116" w:rsidRPr="00545004" w:rsidRDefault="00204116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  <w:lang w:val="it-IT"/>
              </w:rPr>
            </w:pPr>
            <w:r w:rsidRPr="00545004">
              <w:rPr>
                <w:rFonts w:ascii="Arial" w:hAnsi="Arial" w:cs="Arial"/>
                <w:u w:val="none"/>
                <w:lang w:val="it-IT"/>
              </w:rPr>
              <w:t xml:space="preserve">E-Mail: </w:t>
            </w:r>
            <w:r w:rsidR="00E75954">
              <w:rPr>
                <w:rFonts w:ascii="Arial" w:hAnsi="Arial" w:cs="Arial"/>
                <w:u w:val="none"/>
                <w:lang w:val="it-IT"/>
              </w:rPr>
              <w:t>daad-</w:t>
            </w:r>
            <w:r w:rsidRPr="00545004">
              <w:rPr>
                <w:rFonts w:ascii="Arial" w:hAnsi="Arial" w:cs="Arial"/>
                <w:u w:val="none"/>
                <w:lang w:val="it-IT"/>
              </w:rPr>
              <w:t>alumni@daad.de</w:t>
            </w:r>
          </w:p>
          <w:p w14:paraId="1E679B61" w14:textId="17604720" w:rsidR="00204116" w:rsidRPr="00545004" w:rsidRDefault="00204116">
            <w:pPr>
              <w:pStyle w:val="Style1"/>
              <w:tabs>
                <w:tab w:val="left" w:pos="709"/>
                <w:tab w:val="left" w:pos="6663"/>
              </w:tabs>
              <w:spacing w:line="240" w:lineRule="atLeast"/>
              <w:rPr>
                <w:rFonts w:cs="Arial"/>
                <w:u w:val="none"/>
              </w:rPr>
            </w:pPr>
            <w:r w:rsidRPr="00545004">
              <w:rPr>
                <w:rFonts w:cs="Arial"/>
                <w:u w:val="none"/>
              </w:rPr>
              <w:t xml:space="preserve">Internet: </w:t>
            </w:r>
            <w:r w:rsidR="00E75954" w:rsidRPr="00E75954">
              <w:rPr>
                <w:rFonts w:cs="Arial"/>
                <w:u w:val="none"/>
              </w:rPr>
              <w:t>https://www.daad.de/en/alumni/funding-for-alumni-associations/</w:t>
            </w:r>
          </w:p>
        </w:tc>
      </w:tr>
    </w:tbl>
    <w:p w14:paraId="035A7F06" w14:textId="77777777" w:rsidR="00545004" w:rsidRPr="00545004" w:rsidRDefault="00545004">
      <w:pPr>
        <w:pStyle w:val="Beschriftung"/>
        <w:rPr>
          <w:rFonts w:cs="Arial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45004" w:rsidRPr="00545004" w14:paraId="43AC96A0" w14:textId="77777777" w:rsidTr="00545004">
        <w:tc>
          <w:tcPr>
            <w:tcW w:w="9211" w:type="dxa"/>
            <w:shd w:val="clear" w:color="auto" w:fill="000000"/>
          </w:tcPr>
          <w:p w14:paraId="41C7BB15" w14:textId="77777777" w:rsidR="00545004" w:rsidRPr="00545004" w:rsidRDefault="00545004" w:rsidP="00545004">
            <w:pPr>
              <w:jc w:val="center"/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  <w:t>Application for a Grant towards the Costs of Publications,</w:t>
            </w:r>
          </w:p>
          <w:p w14:paraId="2660ED6C" w14:textId="36228599" w:rsidR="00545004" w:rsidRPr="00545004" w:rsidRDefault="00545004" w:rsidP="00545004">
            <w:pPr>
              <w:jc w:val="center"/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  <w:t xml:space="preserve"> and </w:t>
            </w:r>
            <w:r w:rsidR="00E75954"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  <w:t>o</w:t>
            </w:r>
            <w:r w:rsidRPr="00545004"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  <w:t>f IT-Equipment</w:t>
            </w:r>
          </w:p>
          <w:p w14:paraId="6F810513" w14:textId="77777777" w:rsidR="00545004" w:rsidRPr="00545004" w:rsidRDefault="00545004" w:rsidP="00545004">
            <w:pPr>
              <w:jc w:val="center"/>
              <w:rPr>
                <w:rFonts w:ascii="Arial" w:hAnsi="Arial" w:cs="Arial"/>
                <w:smallCaps/>
                <w:sz w:val="20"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  <w:t>to DAAD Alumni Clubs</w:t>
            </w:r>
          </w:p>
        </w:tc>
      </w:tr>
    </w:tbl>
    <w:p w14:paraId="4F1B412E" w14:textId="77777777" w:rsidR="00545004" w:rsidRPr="00545004" w:rsidRDefault="00545004">
      <w:pPr>
        <w:pStyle w:val="Beschriftung"/>
        <w:rPr>
          <w:rFonts w:cs="Arial"/>
        </w:rPr>
      </w:pPr>
    </w:p>
    <w:p w14:paraId="63A05F5F" w14:textId="3F2C9EF1" w:rsidR="00204116" w:rsidRPr="00545004" w:rsidRDefault="008B1796">
      <w:pPr>
        <w:pStyle w:val="Beschriftung"/>
        <w:rPr>
          <w:rFonts w:cs="Arial"/>
        </w:rPr>
      </w:pPr>
      <w:r w:rsidRPr="00545004">
        <w:rPr>
          <w:rFonts w:cs="Arial"/>
        </w:rPr>
        <w:t>Last update</w:t>
      </w:r>
      <w:r w:rsidR="00B42E84" w:rsidRPr="00545004">
        <w:rPr>
          <w:rFonts w:cs="Arial"/>
        </w:rPr>
        <w:t xml:space="preserve">: </w:t>
      </w:r>
      <w:proofErr w:type="spellStart"/>
      <w:r w:rsidR="00E75954">
        <w:rPr>
          <w:rFonts w:cs="Arial"/>
        </w:rPr>
        <w:t>October</w:t>
      </w:r>
      <w:proofErr w:type="spellEnd"/>
      <w:r w:rsidR="00E75954">
        <w:rPr>
          <w:rFonts w:cs="Arial"/>
        </w:rPr>
        <w:t xml:space="preserve"> 2021</w:t>
      </w:r>
    </w:p>
    <w:p w14:paraId="1A779B4D" w14:textId="77777777" w:rsidR="00545004" w:rsidRPr="00545004" w:rsidRDefault="00545004" w:rsidP="00545004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204116" w:rsidRPr="00545004" w14:paraId="3D3FAFB5" w14:textId="77777777">
        <w:trPr>
          <w:trHeight w:val="340"/>
        </w:trPr>
        <w:tc>
          <w:tcPr>
            <w:tcW w:w="2977" w:type="dxa"/>
            <w:vAlign w:val="bottom"/>
          </w:tcPr>
          <w:p w14:paraId="798DA000" w14:textId="77777777" w:rsidR="00204116" w:rsidRPr="00545004" w:rsidRDefault="00204116">
            <w:pPr>
              <w:rPr>
                <w:rFonts w:ascii="Arial" w:hAnsi="Arial" w:cs="Arial"/>
                <w:b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u w:val="none"/>
                <w:lang w:val="en-GB"/>
              </w:rPr>
              <w:t>Applicant: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bottom"/>
          </w:tcPr>
          <w:p w14:paraId="494027B2" w14:textId="77777777" w:rsidR="00204116" w:rsidRPr="00545004" w:rsidRDefault="00204116">
            <w:pPr>
              <w:rPr>
                <w:rFonts w:ascii="Arial" w:hAnsi="Arial" w:cs="Arial"/>
                <w:b/>
                <w:u w:val="none"/>
                <w:lang w:val="en-GB"/>
              </w:rPr>
            </w:pPr>
          </w:p>
        </w:tc>
      </w:tr>
      <w:tr w:rsidR="00204116" w:rsidRPr="00AE0E2F" w14:paraId="5543F641" w14:textId="77777777">
        <w:trPr>
          <w:trHeight w:val="340"/>
        </w:trPr>
        <w:tc>
          <w:tcPr>
            <w:tcW w:w="2977" w:type="dxa"/>
            <w:vAlign w:val="bottom"/>
          </w:tcPr>
          <w:p w14:paraId="4F4476A3" w14:textId="77777777" w:rsidR="00204116" w:rsidRPr="00545004" w:rsidRDefault="00204116">
            <w:pPr>
              <w:rPr>
                <w:rFonts w:ascii="Arial" w:hAnsi="Arial" w:cs="Arial"/>
                <w:b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u w:val="none"/>
                <w:lang w:val="en-GB"/>
              </w:rPr>
              <w:t>Name of the Alumni</w:t>
            </w:r>
            <w:r w:rsidR="00D200F6">
              <w:rPr>
                <w:rFonts w:ascii="Arial" w:hAnsi="Arial" w:cs="Arial"/>
                <w:b/>
                <w:u w:val="none"/>
                <w:lang w:val="en-GB"/>
              </w:rPr>
              <w:t xml:space="preserve"> </w:t>
            </w:r>
            <w:r w:rsidRPr="00545004">
              <w:rPr>
                <w:rFonts w:ascii="Arial" w:hAnsi="Arial" w:cs="Arial"/>
                <w:b/>
                <w:u w:val="none"/>
                <w:lang w:val="en-GB"/>
              </w:rPr>
              <w:t>Club</w:t>
            </w:r>
            <w:r w:rsidR="00545004" w:rsidRPr="00545004">
              <w:rPr>
                <w:rFonts w:ascii="Arial" w:hAnsi="Arial" w:cs="Arial"/>
                <w:b/>
                <w:u w:val="none"/>
                <w:lang w:val="en-GB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0883AC9" w14:textId="77777777" w:rsidR="00204116" w:rsidRPr="00545004" w:rsidRDefault="00204116">
            <w:pPr>
              <w:rPr>
                <w:rFonts w:ascii="Arial" w:hAnsi="Arial" w:cs="Arial"/>
                <w:b/>
                <w:u w:val="none"/>
                <w:lang w:val="en-GB"/>
              </w:rPr>
            </w:pPr>
          </w:p>
        </w:tc>
      </w:tr>
      <w:tr w:rsidR="00204116" w:rsidRPr="00545004" w14:paraId="61572A22" w14:textId="77777777">
        <w:trPr>
          <w:trHeight w:val="340"/>
        </w:trPr>
        <w:tc>
          <w:tcPr>
            <w:tcW w:w="2977" w:type="dxa"/>
            <w:vAlign w:val="bottom"/>
          </w:tcPr>
          <w:p w14:paraId="2B4AEF29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  <w:proofErr w:type="spellStart"/>
            <w:r w:rsidRPr="00545004">
              <w:rPr>
                <w:rFonts w:ascii="Arial" w:hAnsi="Arial" w:cs="Arial"/>
                <w:b/>
                <w:u w:val="none"/>
              </w:rPr>
              <w:t>Address</w:t>
            </w:r>
            <w:proofErr w:type="spellEnd"/>
            <w:r w:rsidRPr="00545004">
              <w:rPr>
                <w:rFonts w:ascii="Arial" w:hAnsi="Arial" w:cs="Arial"/>
                <w:b/>
                <w:u w:val="none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4C5BFAC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 w14:paraId="7392D724" w14:textId="77777777">
        <w:trPr>
          <w:trHeight w:val="340"/>
        </w:trPr>
        <w:tc>
          <w:tcPr>
            <w:tcW w:w="2977" w:type="dxa"/>
            <w:vAlign w:val="bottom"/>
          </w:tcPr>
          <w:p w14:paraId="67F855E8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D049347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 w14:paraId="128D9E03" w14:textId="77777777">
        <w:trPr>
          <w:trHeight w:val="340"/>
        </w:trPr>
        <w:tc>
          <w:tcPr>
            <w:tcW w:w="2977" w:type="dxa"/>
            <w:vAlign w:val="bottom"/>
          </w:tcPr>
          <w:p w14:paraId="635483CD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C5135E6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 w14:paraId="31C38F01" w14:textId="77777777">
        <w:trPr>
          <w:trHeight w:val="340"/>
        </w:trPr>
        <w:tc>
          <w:tcPr>
            <w:tcW w:w="2977" w:type="dxa"/>
            <w:vAlign w:val="bottom"/>
          </w:tcPr>
          <w:p w14:paraId="5DF38A51" w14:textId="2307700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  <w:r w:rsidRPr="00545004">
              <w:rPr>
                <w:rFonts w:ascii="Arial" w:hAnsi="Arial" w:cs="Arial"/>
                <w:b/>
                <w:u w:val="none"/>
              </w:rPr>
              <w:t>Tel.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30E2C3A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 w14:paraId="12A1BC0E" w14:textId="77777777">
        <w:trPr>
          <w:trHeight w:val="340"/>
        </w:trPr>
        <w:tc>
          <w:tcPr>
            <w:tcW w:w="2977" w:type="dxa"/>
            <w:vAlign w:val="bottom"/>
          </w:tcPr>
          <w:p w14:paraId="3651DC5A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  <w:r w:rsidRPr="00545004">
              <w:rPr>
                <w:rFonts w:ascii="Arial" w:hAnsi="Arial" w:cs="Arial"/>
                <w:b/>
                <w:u w:val="none"/>
              </w:rPr>
              <w:t>E-Mail</w:t>
            </w:r>
            <w:r w:rsidRPr="00545004">
              <w:rPr>
                <w:rFonts w:ascii="Arial" w:hAnsi="Arial" w:cs="Arial"/>
                <w:u w:val="none"/>
              </w:rPr>
              <w:t xml:space="preserve">: 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D7F2B01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 w14:paraId="155695AF" w14:textId="77777777">
        <w:trPr>
          <w:trHeight w:val="340"/>
        </w:trPr>
        <w:tc>
          <w:tcPr>
            <w:tcW w:w="2977" w:type="dxa"/>
            <w:vAlign w:val="bottom"/>
          </w:tcPr>
          <w:p w14:paraId="61B80DC5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  <w:r w:rsidRPr="00545004">
              <w:rPr>
                <w:rFonts w:ascii="Arial" w:hAnsi="Arial" w:cs="Arial"/>
                <w:b/>
                <w:u w:val="none"/>
              </w:rPr>
              <w:t>Internet</w:t>
            </w:r>
            <w:r w:rsidRPr="00545004">
              <w:rPr>
                <w:rFonts w:ascii="Arial" w:hAnsi="Arial" w:cs="Arial"/>
                <w:u w:val="none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CF5309B" w14:textId="77777777"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</w:tbl>
    <w:p w14:paraId="35B9194A" w14:textId="77777777" w:rsidR="00204116" w:rsidRPr="00545004" w:rsidRDefault="00204116">
      <w:pPr>
        <w:rPr>
          <w:rFonts w:ascii="Arial" w:hAnsi="Arial" w:cs="Arial"/>
          <w:sz w:val="24"/>
          <w:u w:val="none"/>
        </w:rPr>
      </w:pPr>
    </w:p>
    <w:p w14:paraId="190C0700" w14:textId="77777777" w:rsidR="00204116" w:rsidRPr="00545004" w:rsidRDefault="00204116">
      <w:pPr>
        <w:pStyle w:val="Style1"/>
        <w:rPr>
          <w:rFonts w:cs="Arial"/>
          <w:b/>
          <w:bCs/>
          <w:lang w:val="en-GB"/>
        </w:rPr>
      </w:pPr>
      <w:r w:rsidRPr="00545004">
        <w:rPr>
          <w:rFonts w:cs="Arial"/>
          <w:b/>
          <w:bCs/>
          <w:color w:val="000000"/>
          <w:sz w:val="23"/>
          <w:szCs w:val="23"/>
          <w:lang w:val="en-GB"/>
        </w:rPr>
        <w:t>Herewith I apply for (please attach brief statement of reasons):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204116" w:rsidRPr="00545004" w14:paraId="69C66276" w14:textId="77777777">
        <w:trPr>
          <w:cantSplit/>
        </w:trPr>
        <w:tc>
          <w:tcPr>
            <w:tcW w:w="6521" w:type="dxa"/>
          </w:tcPr>
          <w:p w14:paraId="1532A846" w14:textId="2DA51258" w:rsidR="00204116" w:rsidRPr="00545004" w:rsidRDefault="00204116">
            <w:pPr>
              <w:pStyle w:val="Style1"/>
              <w:tabs>
                <w:tab w:val="left" w:pos="0"/>
              </w:tabs>
              <w:rPr>
                <w:rFonts w:cs="Arial"/>
                <w:bCs/>
                <w:u w:val="none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5C676BF" w14:textId="2DDA6017" w:rsidR="00204116" w:rsidRPr="00545004" w:rsidRDefault="00204116">
            <w:pPr>
              <w:rPr>
                <w:rFonts w:ascii="Arial" w:hAnsi="Arial" w:cs="Arial"/>
                <w:b/>
                <w:bCs/>
                <w:sz w:val="24"/>
                <w:u w:val="none"/>
                <w:lang w:val="en-GB"/>
              </w:rPr>
            </w:pPr>
          </w:p>
        </w:tc>
      </w:tr>
      <w:tr w:rsidR="00204116" w:rsidRPr="00545004" w14:paraId="51A79448" w14:textId="77777777">
        <w:tc>
          <w:tcPr>
            <w:tcW w:w="6521" w:type="dxa"/>
          </w:tcPr>
          <w:p w14:paraId="7ABC4A57" w14:textId="7586C1FE" w:rsidR="00204116" w:rsidRPr="00545004" w:rsidRDefault="00EE7B84">
            <w:pPr>
              <w:pStyle w:val="Style1"/>
              <w:tabs>
                <w:tab w:val="left" w:pos="356"/>
              </w:tabs>
              <w:spacing w:before="120"/>
              <w:rPr>
                <w:rFonts w:cs="Arial"/>
                <w:b/>
                <w:bCs/>
                <w:u w:val="none"/>
                <w:lang w:val="en-GB"/>
              </w:rPr>
            </w:pPr>
            <w:r w:rsidRPr="00545004">
              <w:rPr>
                <w:rFonts w:cs="Arial"/>
                <w:b/>
                <w:bCs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DA016" wp14:editId="7893514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107315</wp:posOffset>
                      </wp:positionV>
                      <wp:extent cx="209550" cy="1905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62F0" id="Rectangle 5" o:spid="_x0000_s1026" style="position:absolute;margin-left:-3.4pt;margin-top:8.45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nc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"/>
                  </w:pict>
                </mc:Fallback>
              </mc:AlternateContent>
            </w:r>
            <w:r w:rsidR="00204116" w:rsidRPr="00545004">
              <w:rPr>
                <w:rFonts w:cs="Arial"/>
                <w:b/>
                <w:bCs/>
                <w:u w:val="none"/>
                <w:lang w:val="en-GB"/>
              </w:rPr>
              <w:t xml:space="preserve">       </w:t>
            </w:r>
            <w:r w:rsidR="00204116" w:rsidRPr="00545004">
              <w:rPr>
                <w:rFonts w:cs="Arial"/>
                <w:b/>
                <w:bCs/>
                <w:color w:val="000000"/>
                <w:szCs w:val="23"/>
                <w:u w:val="none"/>
                <w:lang w:val="en-GB"/>
              </w:rPr>
              <w:t xml:space="preserve">a grant towards </w:t>
            </w:r>
            <w:r w:rsidR="00E75954">
              <w:rPr>
                <w:rFonts w:cs="Arial"/>
                <w:b/>
                <w:bCs/>
                <w:color w:val="000000"/>
                <w:szCs w:val="23"/>
                <w:u w:val="none"/>
                <w:lang w:val="en-GB"/>
              </w:rPr>
              <w:t>online publication:</w:t>
            </w:r>
            <w:r w:rsidR="00204116" w:rsidRPr="00545004">
              <w:rPr>
                <w:rFonts w:cs="Arial"/>
                <w:b/>
                <w:bCs/>
                <w:color w:val="000000"/>
                <w:szCs w:val="23"/>
                <w:u w:val="none"/>
                <w:lang w:val="en-GB"/>
              </w:rPr>
              <w:t xml:space="preserve">       </w:t>
            </w:r>
          </w:p>
          <w:p w14:paraId="247CE704" w14:textId="77777777" w:rsidR="00204116" w:rsidRPr="00B16EAF" w:rsidRDefault="00204116" w:rsidP="00B16EAF">
            <w:pPr>
              <w:pStyle w:val="Style1"/>
              <w:tabs>
                <w:tab w:val="left" w:pos="356"/>
              </w:tabs>
              <w:rPr>
                <w:rFonts w:cs="Arial"/>
                <w:b/>
                <w:u w:val="none"/>
                <w:lang w:val="en-US"/>
              </w:rPr>
            </w:pPr>
            <w:r w:rsidRPr="00545004">
              <w:rPr>
                <w:rFonts w:cs="Arial"/>
                <w:bCs/>
                <w:u w:val="none"/>
                <w:lang w:val="en-GB"/>
              </w:rPr>
              <w:t xml:space="preserve">     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66B73E39" w14:textId="77777777" w:rsidR="00204116" w:rsidRPr="00B16EAF" w:rsidRDefault="00204116">
            <w:pPr>
              <w:spacing w:before="120"/>
              <w:rPr>
                <w:rFonts w:ascii="Arial" w:hAnsi="Arial" w:cs="Arial"/>
                <w:b/>
                <w:bCs/>
                <w:u w:val="none"/>
                <w:lang w:val="en-US"/>
              </w:rPr>
            </w:pPr>
          </w:p>
          <w:p w14:paraId="1EDAEC46" w14:textId="77777777" w:rsidR="00204116" w:rsidRPr="00B16EAF" w:rsidRDefault="00204116">
            <w:pPr>
              <w:rPr>
                <w:rFonts w:ascii="Arial" w:hAnsi="Arial" w:cs="Arial"/>
                <w:b/>
                <w:bCs/>
                <w:u w:val="none"/>
                <w:lang w:val="en-US"/>
              </w:rPr>
            </w:pPr>
          </w:p>
          <w:p w14:paraId="4FA6EB8E" w14:textId="77777777" w:rsidR="00204116" w:rsidRPr="00545004" w:rsidRDefault="00204116">
            <w:pPr>
              <w:rPr>
                <w:rFonts w:ascii="Arial" w:hAnsi="Arial" w:cs="Arial"/>
                <w:sz w:val="24"/>
                <w:u w:val="none"/>
              </w:rPr>
            </w:pPr>
            <w:r w:rsidRPr="00545004">
              <w:rPr>
                <w:rFonts w:ascii="Arial" w:hAnsi="Arial" w:cs="Arial"/>
                <w:b/>
                <w:bCs/>
                <w:sz w:val="24"/>
                <w:u w:val="none"/>
              </w:rPr>
              <w:t>€</w:t>
            </w:r>
          </w:p>
        </w:tc>
      </w:tr>
      <w:tr w:rsidR="00204116" w:rsidRPr="00FB3557" w14:paraId="2DCD6167" w14:textId="77777777">
        <w:trPr>
          <w:cantSplit/>
        </w:trPr>
        <w:tc>
          <w:tcPr>
            <w:tcW w:w="6521" w:type="dxa"/>
          </w:tcPr>
          <w:p w14:paraId="24F06500" w14:textId="77777777" w:rsidR="00204116" w:rsidRPr="00545004" w:rsidRDefault="00EE7B84">
            <w:pPr>
              <w:pStyle w:val="Style1"/>
              <w:tabs>
                <w:tab w:val="left" w:pos="720"/>
              </w:tabs>
              <w:spacing w:before="120"/>
              <w:rPr>
                <w:rFonts w:cs="Arial"/>
                <w:b/>
                <w:u w:val="none"/>
                <w:lang w:val="en-GB"/>
              </w:rPr>
            </w:pPr>
            <w:r w:rsidRPr="00545004">
              <w:rPr>
                <w:rFonts w:cs="Arial"/>
                <w:b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A29A44" wp14:editId="6704EB7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209550" cy="1905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6DBFE" id="Rectangle 6" o:spid="_x0000_s1026" style="position:absolute;margin-left:-2.9pt;margin-top:7.3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Dd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"/>
                  </w:pict>
                </mc:Fallback>
              </mc:AlternateContent>
            </w:r>
            <w:r w:rsidR="00204116" w:rsidRPr="00545004">
              <w:rPr>
                <w:rFonts w:cs="Arial"/>
                <w:b/>
                <w:u w:val="none"/>
                <w:lang w:val="en-GB"/>
              </w:rPr>
              <w:t xml:space="preserve">      </w:t>
            </w:r>
            <w:r w:rsidR="00204116" w:rsidRPr="00545004">
              <w:rPr>
                <w:rFonts w:cs="Arial"/>
                <w:b/>
                <w:bCs/>
                <w:color w:val="000000"/>
                <w:szCs w:val="23"/>
                <w:u w:val="none"/>
                <w:lang w:val="en-GB"/>
              </w:rPr>
              <w:t>a grant towards computer/IT equipment costs totalling</w:t>
            </w:r>
            <w:r w:rsidR="00204116" w:rsidRPr="00545004">
              <w:rPr>
                <w:rFonts w:cs="Arial"/>
                <w:b/>
                <w:u w:val="none"/>
                <w:lang w:val="en-GB"/>
              </w:rPr>
              <w:t>:</w:t>
            </w:r>
          </w:p>
          <w:p w14:paraId="355F787C" w14:textId="77777777" w:rsidR="00204116" w:rsidRPr="00545004" w:rsidRDefault="00204116">
            <w:pPr>
              <w:pStyle w:val="Style1"/>
              <w:tabs>
                <w:tab w:val="left" w:pos="720"/>
              </w:tabs>
              <w:rPr>
                <w:rFonts w:cs="Arial"/>
                <w:bCs/>
                <w:u w:val="none"/>
                <w:lang w:val="en-GB"/>
              </w:rPr>
            </w:pPr>
            <w:r w:rsidRPr="00545004">
              <w:rPr>
                <w:rFonts w:cs="Arial"/>
                <w:b/>
                <w:u w:val="none"/>
                <w:lang w:val="en-GB"/>
              </w:rPr>
              <w:t xml:space="preserve">      </w:t>
            </w:r>
            <w:r w:rsidRPr="00545004">
              <w:rPr>
                <w:rFonts w:cs="Arial"/>
                <w:bCs/>
                <w:u w:val="none"/>
                <w:lang w:val="en-GB"/>
              </w:rPr>
              <w:t>(</w:t>
            </w:r>
            <w:proofErr w:type="gramStart"/>
            <w:r w:rsidRPr="00545004">
              <w:rPr>
                <w:rFonts w:cs="Arial"/>
                <w:color w:val="000000"/>
                <w:szCs w:val="23"/>
                <w:u w:val="none"/>
                <w:lang w:val="en-GB"/>
              </w:rPr>
              <w:t>only</w:t>
            </w:r>
            <w:proofErr w:type="gramEnd"/>
            <w:r w:rsidRPr="00545004">
              <w:rPr>
                <w:rFonts w:cs="Arial"/>
                <w:color w:val="000000"/>
                <w:szCs w:val="23"/>
                <w:u w:val="none"/>
                <w:lang w:val="en-GB"/>
              </w:rPr>
              <w:t xml:space="preserve"> for countries with limited currency reserves and </w:t>
            </w:r>
          </w:p>
          <w:p w14:paraId="2A9DEB77" w14:textId="77777777" w:rsidR="00204116" w:rsidRPr="00545004" w:rsidRDefault="00204116" w:rsidP="00D26179">
            <w:pPr>
              <w:pStyle w:val="Style1"/>
              <w:tabs>
                <w:tab w:val="left" w:pos="720"/>
              </w:tabs>
              <w:rPr>
                <w:rFonts w:cs="Arial"/>
                <w:b/>
                <w:u w:val="none"/>
                <w:lang w:val="en-GB"/>
              </w:rPr>
            </w:pPr>
            <w:r w:rsidRPr="00545004">
              <w:rPr>
                <w:rFonts w:cs="Arial"/>
                <w:bCs/>
                <w:u w:val="none"/>
                <w:lang w:val="en-GB"/>
              </w:rPr>
              <w:t xml:space="preserve">      developing countries, max. € </w:t>
            </w:r>
            <w:proofErr w:type="gramStart"/>
            <w:r w:rsidRPr="00545004">
              <w:rPr>
                <w:rFonts w:cs="Arial"/>
                <w:bCs/>
                <w:u w:val="none"/>
                <w:lang w:val="en-GB"/>
              </w:rPr>
              <w:t>2.500,-</w:t>
            </w:r>
            <w:proofErr w:type="gramEnd"/>
            <w:r w:rsidR="00D26179">
              <w:rPr>
                <w:rFonts w:cs="Arial"/>
                <w:bCs/>
                <w:u w:val="none"/>
                <w:lang w:val="en-GB"/>
              </w:rPr>
              <w:t>,</w:t>
            </w:r>
            <w:r w:rsidRPr="00545004">
              <w:rPr>
                <w:rFonts w:cs="Arial"/>
                <w:bCs/>
                <w:u w:val="none"/>
                <w:lang w:val="en-GB"/>
              </w:rPr>
              <w:t xml:space="preserve"> please attach </w:t>
            </w:r>
            <w:r w:rsidR="00FB3557">
              <w:rPr>
                <w:rFonts w:cs="Arial"/>
                <w:bCs/>
                <w:u w:val="none"/>
                <w:lang w:val="en-GB"/>
              </w:rPr>
              <w:t>com-</w:t>
            </w:r>
            <w:r w:rsidR="00FB3557">
              <w:rPr>
                <w:rFonts w:cs="Arial"/>
                <w:bCs/>
                <w:u w:val="none"/>
                <w:lang w:val="en-GB"/>
              </w:rPr>
              <w:br/>
              <w:t xml:space="preserve">      </w:t>
            </w:r>
            <w:proofErr w:type="spellStart"/>
            <w:r w:rsidR="00FB3557">
              <w:rPr>
                <w:rFonts w:cs="Arial"/>
                <w:bCs/>
                <w:u w:val="none"/>
                <w:lang w:val="en-GB"/>
              </w:rPr>
              <w:t>parative</w:t>
            </w:r>
            <w:proofErr w:type="spellEnd"/>
            <w:r w:rsidR="00FB3557">
              <w:rPr>
                <w:rFonts w:cs="Arial"/>
                <w:bCs/>
                <w:u w:val="none"/>
                <w:lang w:val="en-GB"/>
              </w:rPr>
              <w:t xml:space="preserve"> </w:t>
            </w:r>
            <w:r w:rsidRPr="00545004">
              <w:rPr>
                <w:rFonts w:cs="Arial"/>
                <w:bCs/>
                <w:u w:val="none"/>
                <w:lang w:val="en-GB"/>
              </w:rPr>
              <w:t>offers</w:t>
            </w:r>
            <w:r w:rsidR="00FB3557">
              <w:rPr>
                <w:rFonts w:cs="Arial"/>
                <w:bCs/>
                <w:u w:val="none"/>
                <w:lang w:val="en-GB"/>
              </w:rPr>
              <w:t xml:space="preserve"> </w:t>
            </w:r>
            <w:r w:rsidRPr="00545004">
              <w:rPr>
                <w:rFonts w:cs="Arial"/>
                <w:bCs/>
                <w:u w:val="none"/>
                <w:lang w:val="en-GB"/>
              </w:rPr>
              <w:t xml:space="preserve">from </w:t>
            </w:r>
            <w:r w:rsidR="00D26179" w:rsidRPr="00D26179">
              <w:rPr>
                <w:rFonts w:cs="Arial"/>
                <w:b/>
                <w:bCs/>
                <w:u w:val="none"/>
                <w:lang w:val="en-GB"/>
              </w:rPr>
              <w:t>3</w:t>
            </w:r>
            <w:r w:rsidR="00D26179">
              <w:rPr>
                <w:rFonts w:cs="Arial"/>
                <w:bCs/>
                <w:u w:val="none"/>
                <w:lang w:val="en-GB"/>
              </w:rPr>
              <w:t xml:space="preserve"> </w:t>
            </w:r>
            <w:r w:rsidRPr="00D26179">
              <w:rPr>
                <w:rFonts w:cs="Arial"/>
                <w:b/>
                <w:bCs/>
                <w:u w:val="none"/>
                <w:lang w:val="en-GB"/>
              </w:rPr>
              <w:t>different companies</w:t>
            </w:r>
            <w:r w:rsidRPr="00545004">
              <w:rPr>
                <w:rFonts w:cs="Arial"/>
                <w:bCs/>
                <w:u w:val="none"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075EF379" w14:textId="77777777" w:rsidR="00204116" w:rsidRPr="00545004" w:rsidRDefault="00204116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u w:val="none"/>
                <w:lang w:val="en-GB"/>
              </w:rPr>
            </w:pPr>
          </w:p>
          <w:p w14:paraId="60AF281F" w14:textId="77777777"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u w:val="none"/>
                <w:lang w:val="en-GB"/>
              </w:rPr>
            </w:pPr>
          </w:p>
          <w:p w14:paraId="3AA30BD2" w14:textId="77777777"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u w:val="none"/>
                <w:lang w:val="en-GB"/>
              </w:rPr>
            </w:pPr>
          </w:p>
          <w:p w14:paraId="1C0959F9" w14:textId="77777777"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bCs/>
                <w:sz w:val="24"/>
                <w:u w:val="none"/>
                <w:lang w:val="en-GB"/>
              </w:rPr>
              <w:t>€</w:t>
            </w:r>
          </w:p>
        </w:tc>
      </w:tr>
      <w:tr w:rsidR="00204116" w:rsidRPr="00545004" w14:paraId="5AA58E52" w14:textId="77777777">
        <w:trPr>
          <w:cantSplit/>
        </w:trPr>
        <w:tc>
          <w:tcPr>
            <w:tcW w:w="6521" w:type="dxa"/>
          </w:tcPr>
          <w:p w14:paraId="191D912C" w14:textId="2DFFCD45" w:rsidR="00204116" w:rsidRPr="00545004" w:rsidRDefault="00204116" w:rsidP="00B16EA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7976B909" w14:textId="0BFAC261"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u w:val="none"/>
              </w:rPr>
            </w:pPr>
          </w:p>
        </w:tc>
      </w:tr>
    </w:tbl>
    <w:p w14:paraId="1C51C9F7" w14:textId="77777777"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p w14:paraId="08BDCAF9" w14:textId="77777777" w:rsidR="00204116" w:rsidRPr="00545004" w:rsidRDefault="00204116">
      <w:pPr>
        <w:pStyle w:val="Textkrper"/>
        <w:widowControl/>
        <w:rPr>
          <w:rFonts w:ascii="Arial" w:hAnsi="Arial" w:cs="Arial"/>
          <w:sz w:val="24"/>
          <w:lang w:val="en-GB"/>
        </w:rPr>
      </w:pPr>
      <w:r w:rsidRPr="00545004">
        <w:rPr>
          <w:rFonts w:ascii="Arial" w:hAnsi="Arial" w:cs="Arial"/>
          <w:lang w:val="en-GB"/>
        </w:rPr>
        <w:t xml:space="preserve">The statement from </w:t>
      </w:r>
      <w:r w:rsidR="008B1796" w:rsidRPr="00545004">
        <w:rPr>
          <w:rFonts w:ascii="Arial" w:hAnsi="Arial" w:cs="Arial"/>
          <w:lang w:val="en-GB"/>
        </w:rPr>
        <w:t>a</w:t>
      </w:r>
      <w:r w:rsidRPr="00545004">
        <w:rPr>
          <w:rFonts w:ascii="Arial" w:hAnsi="Arial" w:cs="Arial"/>
          <w:lang w:val="en-GB"/>
        </w:rPr>
        <w:t xml:space="preserve"> German diplomatic mission (Embassy, Consulate General, etc.), from a DAAD Regional Office, from a DAAD-Lector, or from the Head of a Goethe Institute</w:t>
      </w:r>
    </w:p>
    <w:p w14:paraId="74205572" w14:textId="77777777"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</w:tblGrid>
      <w:tr w:rsidR="00204116" w:rsidRPr="00545004" w14:paraId="4CDFC466" w14:textId="77777777">
        <w:tc>
          <w:tcPr>
            <w:tcW w:w="2197" w:type="dxa"/>
            <w:tcBorders>
              <w:right w:val="single" w:sz="4" w:space="0" w:color="auto"/>
            </w:tcBorders>
          </w:tcPr>
          <w:p w14:paraId="177AEFF3" w14:textId="77777777" w:rsidR="00204116" w:rsidRPr="00545004" w:rsidRDefault="00204116">
            <w:pPr>
              <w:rPr>
                <w:rFonts w:ascii="Arial" w:hAnsi="Arial" w:cs="Arial"/>
                <w:szCs w:val="22"/>
                <w:u w:val="none"/>
                <w:lang w:val="en-GB"/>
              </w:rPr>
            </w:pPr>
            <w:r w:rsidRPr="00545004">
              <w:rPr>
                <w:rFonts w:ascii="Arial" w:hAnsi="Arial" w:cs="Arial"/>
                <w:szCs w:val="22"/>
                <w:u w:val="none"/>
                <w:lang w:val="en-GB"/>
              </w:rPr>
              <w:t>is attached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8BA" w14:textId="77777777" w:rsidR="00204116" w:rsidRPr="00545004" w:rsidRDefault="00204116">
            <w:pPr>
              <w:rPr>
                <w:rFonts w:ascii="Arial" w:hAnsi="Arial" w:cs="Arial"/>
                <w:sz w:val="24"/>
                <w:u w:val="none"/>
                <w:lang w:val="en-GB"/>
              </w:rPr>
            </w:pPr>
          </w:p>
        </w:tc>
      </w:tr>
      <w:tr w:rsidR="00204116" w:rsidRPr="00545004" w14:paraId="0666B959" w14:textId="77777777">
        <w:tc>
          <w:tcPr>
            <w:tcW w:w="2197" w:type="dxa"/>
          </w:tcPr>
          <w:p w14:paraId="3F7E6E6C" w14:textId="77777777" w:rsidR="00204116" w:rsidRPr="00545004" w:rsidRDefault="00204116">
            <w:pPr>
              <w:rPr>
                <w:rFonts w:ascii="Arial" w:hAnsi="Arial" w:cs="Arial"/>
                <w:sz w:val="24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5EF841" w14:textId="77777777" w:rsidR="00204116" w:rsidRPr="00545004" w:rsidRDefault="00204116">
            <w:pPr>
              <w:rPr>
                <w:rFonts w:ascii="Arial" w:hAnsi="Arial" w:cs="Arial"/>
                <w:sz w:val="24"/>
                <w:u w:val="none"/>
                <w:lang w:val="en-GB"/>
              </w:rPr>
            </w:pPr>
          </w:p>
        </w:tc>
      </w:tr>
      <w:tr w:rsidR="00204116" w:rsidRPr="00545004" w14:paraId="5D7D0D85" w14:textId="77777777">
        <w:tc>
          <w:tcPr>
            <w:tcW w:w="2197" w:type="dxa"/>
            <w:tcBorders>
              <w:right w:val="single" w:sz="4" w:space="0" w:color="auto"/>
            </w:tcBorders>
          </w:tcPr>
          <w:p w14:paraId="2DE135D1" w14:textId="77777777" w:rsidR="00204116" w:rsidRPr="00545004" w:rsidRDefault="00204116">
            <w:pPr>
              <w:rPr>
                <w:rFonts w:ascii="Arial" w:hAnsi="Arial" w:cs="Arial"/>
                <w:szCs w:val="22"/>
                <w:u w:val="none"/>
                <w:lang w:val="en-GB"/>
              </w:rPr>
            </w:pPr>
            <w:r w:rsidRPr="00545004">
              <w:rPr>
                <w:rFonts w:ascii="Arial" w:hAnsi="Arial" w:cs="Arial"/>
                <w:szCs w:val="22"/>
                <w:u w:val="none"/>
                <w:lang w:val="en-GB"/>
              </w:rPr>
              <w:t>will be handed 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C64" w14:textId="77777777" w:rsidR="00204116" w:rsidRPr="00545004" w:rsidRDefault="00204116">
            <w:pPr>
              <w:rPr>
                <w:rFonts w:ascii="Arial" w:hAnsi="Arial" w:cs="Arial"/>
                <w:sz w:val="24"/>
                <w:u w:val="none"/>
                <w:lang w:val="en-GB"/>
              </w:rPr>
            </w:pPr>
          </w:p>
        </w:tc>
      </w:tr>
    </w:tbl>
    <w:p w14:paraId="217C9550" w14:textId="77777777"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p w14:paraId="4378EA6A" w14:textId="77777777"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p w14:paraId="10C5C1DF" w14:textId="77777777"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204116" w:rsidRPr="00545004" w14:paraId="7EF3269C" w14:textId="77777777">
        <w:tc>
          <w:tcPr>
            <w:tcW w:w="9211" w:type="dxa"/>
          </w:tcPr>
          <w:p w14:paraId="0DAB47EE" w14:textId="77777777" w:rsidR="00204116" w:rsidRPr="00545004" w:rsidRDefault="00204116">
            <w:pPr>
              <w:pStyle w:val="Style1"/>
              <w:rPr>
                <w:rFonts w:cs="Arial"/>
                <w:szCs w:val="22"/>
                <w:u w:val="none"/>
                <w:lang w:val="en-GB"/>
              </w:rPr>
            </w:pP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>Applicant's Signature</w:t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  <w:t>Place, Date</w:t>
            </w:r>
          </w:p>
        </w:tc>
      </w:tr>
    </w:tbl>
    <w:p w14:paraId="511D34DE" w14:textId="77777777"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sectPr w:rsidR="00204116" w:rsidRPr="00545004">
      <w:headerReference w:type="default" r:id="rId8"/>
      <w:pgSz w:w="11907" w:h="16840" w:code="9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313A" w14:textId="77777777" w:rsidR="00204116" w:rsidRDefault="00204116">
      <w:r>
        <w:separator/>
      </w:r>
    </w:p>
  </w:endnote>
  <w:endnote w:type="continuationSeparator" w:id="0">
    <w:p w14:paraId="3D97E786" w14:textId="77777777" w:rsidR="00204116" w:rsidRDefault="0020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5415" w14:textId="77777777" w:rsidR="00204116" w:rsidRDefault="00204116">
      <w:r>
        <w:separator/>
      </w:r>
    </w:p>
  </w:footnote>
  <w:footnote w:type="continuationSeparator" w:id="0">
    <w:p w14:paraId="5CD63F18" w14:textId="77777777" w:rsidR="00204116" w:rsidRDefault="0020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4842" w14:textId="77777777" w:rsidR="00204116" w:rsidRDefault="00204116">
    <w:pPr>
      <w:pStyle w:val="Kopfzeile"/>
      <w:framePr w:wrap="auto" w:vAnchor="text" w:hAnchor="margin" w:xAlign="center" w:y="1"/>
      <w:rPr>
        <w:rStyle w:val="Seitenzahl"/>
        <w:u w:val="none"/>
      </w:rPr>
    </w:pP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F621B8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</w:p>
  <w:p w14:paraId="1776E598" w14:textId="77777777" w:rsidR="00204116" w:rsidRDefault="002041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843176"/>
    <w:lvl w:ilvl="0">
      <w:numFmt w:val="decimal"/>
      <w:lvlText w:val="*"/>
      <w:lvlJc w:val="left"/>
    </w:lvl>
  </w:abstractNum>
  <w:abstractNum w:abstractNumId="1" w15:restartNumberingAfterBreak="0">
    <w:nsid w:val="040E3755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FB4C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5954F8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812E0D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68E1C13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DBE68EC"/>
    <w:multiLevelType w:val="hybridMultilevel"/>
    <w:tmpl w:val="E4AE87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A707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490B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09E0058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AD3525"/>
    <w:multiLevelType w:val="singleLevel"/>
    <w:tmpl w:val="0B728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9B7A4F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DFF78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F7034A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4DE00BD"/>
    <w:multiLevelType w:val="hybridMultilevel"/>
    <w:tmpl w:val="2648FE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9507C"/>
    <w:multiLevelType w:val="hybridMultilevel"/>
    <w:tmpl w:val="E376C8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B0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BE4B64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9A81926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E27BC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62E254A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8"/>
  </w:num>
  <w:num w:numId="5">
    <w:abstractNumId w:val="5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2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consecutiveHyphenLimit w:val="1"/>
  <w:hyphenationZone w:val="73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84"/>
    <w:rsid w:val="00204116"/>
    <w:rsid w:val="00216892"/>
    <w:rsid w:val="00237A41"/>
    <w:rsid w:val="0032730D"/>
    <w:rsid w:val="004150AA"/>
    <w:rsid w:val="00490B98"/>
    <w:rsid w:val="00496679"/>
    <w:rsid w:val="00545004"/>
    <w:rsid w:val="008B1796"/>
    <w:rsid w:val="00AA3FA4"/>
    <w:rsid w:val="00AE0E2F"/>
    <w:rsid w:val="00B16EAF"/>
    <w:rsid w:val="00B42E84"/>
    <w:rsid w:val="00B91829"/>
    <w:rsid w:val="00C6053E"/>
    <w:rsid w:val="00D200F6"/>
    <w:rsid w:val="00D26179"/>
    <w:rsid w:val="00E75954"/>
    <w:rsid w:val="00EE7B84"/>
    <w:rsid w:val="00F621B8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459A7F38"/>
  <w15:docId w15:val="{E41AD87B-D064-4DD7-8954-4ADE090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  <w:u w:val="single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center"/>
      <w:outlineLvl w:val="0"/>
    </w:pPr>
    <w:rPr>
      <w:rFonts w:ascii="Arial" w:hAnsi="Arial"/>
      <w:b/>
      <w:smallCaps/>
      <w:sz w:val="32"/>
      <w:u w:val="none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  <w:u w:val="non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" w:hAnsi="Arial"/>
      <w:b/>
      <w:sz w:val="20"/>
      <w:u w:val="non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60"/>
      <w:u w:val="non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0"/>
      <w:u w:val="none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20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notentext"/>
    <w:link w:val="KopfzeileZchn"/>
    <w:uiPriority w:val="99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Pr>
      <w:rFonts w:ascii="Arial" w:hAnsi="Arial"/>
      <w:sz w:val="20"/>
    </w:rPr>
  </w:style>
  <w:style w:type="paragraph" w:styleId="Textkrper">
    <w:name w:val="Body Text"/>
    <w:basedOn w:val="Standard"/>
    <w:pPr>
      <w:widowControl w:val="0"/>
    </w:pPr>
    <w:rPr>
      <w:u w:val="none"/>
    </w:rPr>
  </w:style>
  <w:style w:type="paragraph" w:customStyle="1" w:styleId="Style1">
    <w:name w:val="Style1"/>
    <w:basedOn w:val="Standard"/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 w:val="0"/>
    </w:pPr>
    <w:rPr>
      <w:sz w:val="24"/>
      <w:u w:val="none"/>
    </w:rPr>
  </w:style>
  <w:style w:type="paragraph" w:customStyle="1" w:styleId="grauerkasten">
    <w:name w:val="grauer kasten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  <w:u w:val="none"/>
    </w:rPr>
  </w:style>
  <w:style w:type="paragraph" w:styleId="Textkrper-Einzug2">
    <w:name w:val="Body Text Indent 2"/>
    <w:basedOn w:val="Standard"/>
    <w:pPr>
      <w:tabs>
        <w:tab w:val="left" w:pos="142"/>
      </w:tabs>
      <w:ind w:left="142" w:hanging="142"/>
    </w:pPr>
    <w:rPr>
      <w:rFonts w:ascii="Arial" w:hAnsi="Arial"/>
      <w:sz w:val="24"/>
      <w:u w:val="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u w:val="non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Arial" w:hAnsi="Arial"/>
      <w:b/>
      <w:sz w:val="16"/>
      <w:u w:val="non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621B8"/>
    <w:rPr>
      <w:rFonts w:ascii="Univers" w:hAnsi="Univer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DAAD</dc:creator>
  <cp:lastModifiedBy>Hannah Charig</cp:lastModifiedBy>
  <cp:revision>2</cp:revision>
  <cp:lastPrinted>2021-10-13T12:06:00Z</cp:lastPrinted>
  <dcterms:created xsi:type="dcterms:W3CDTF">2021-10-14T05:19:00Z</dcterms:created>
  <dcterms:modified xsi:type="dcterms:W3CDTF">2021-10-14T05:19:00Z</dcterms:modified>
</cp:coreProperties>
</file>